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0D" w:rsidRPr="0086070D" w:rsidRDefault="003C3D15" w:rsidP="0086070D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-753077</wp:posOffset>
            </wp:positionH>
            <wp:positionV relativeFrom="paragraph">
              <wp:posOffset>-691214</wp:posOffset>
            </wp:positionV>
            <wp:extent cx="7151771" cy="3763478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71" cy="376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70D" w:rsidRPr="0086070D">
        <w:rPr>
          <w:rFonts w:ascii="Times New Roman" w:hAnsi="Times New Roman" w:cs="Times New Roman"/>
          <w:sz w:val="24"/>
          <w:szCs w:val="24"/>
        </w:rPr>
        <w:t>УТВЕРЖДАЮ</w:t>
      </w:r>
    </w:p>
    <w:p w:rsidR="0086070D" w:rsidRPr="0086070D" w:rsidRDefault="0086070D" w:rsidP="0086070D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 w:rsidRPr="0086070D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86070D">
        <w:rPr>
          <w:rFonts w:ascii="Times New Roman" w:hAnsi="Times New Roman" w:cs="Times New Roman"/>
          <w:sz w:val="24"/>
          <w:szCs w:val="24"/>
        </w:rPr>
        <w:tab/>
      </w:r>
      <w:r w:rsidRPr="0086070D">
        <w:rPr>
          <w:rFonts w:ascii="Times New Roman" w:hAnsi="Times New Roman" w:cs="Times New Roman"/>
          <w:sz w:val="24"/>
          <w:szCs w:val="24"/>
        </w:rPr>
        <w:tab/>
        <w:t>Дорошенко С.С.</w:t>
      </w:r>
    </w:p>
    <w:p w:rsidR="0086070D" w:rsidRPr="0086070D" w:rsidRDefault="0086070D" w:rsidP="0086070D">
      <w:pPr>
        <w:ind w:left="3898"/>
        <w:jc w:val="right"/>
        <w:rPr>
          <w:rFonts w:ascii="Times New Roman" w:hAnsi="Times New Roman" w:cs="Times New Roman"/>
          <w:sz w:val="24"/>
          <w:szCs w:val="24"/>
        </w:rPr>
      </w:pPr>
      <w:r w:rsidRPr="0086070D">
        <w:rPr>
          <w:rFonts w:ascii="Times New Roman" w:hAnsi="Times New Roman" w:cs="Times New Roman"/>
          <w:sz w:val="24"/>
          <w:szCs w:val="24"/>
        </w:rPr>
        <w:t>Приказ № ____ от «____»__________201_</w:t>
      </w:r>
      <w:r w:rsidR="008E3D44">
        <w:rPr>
          <w:rFonts w:ascii="Times New Roman" w:hAnsi="Times New Roman" w:cs="Times New Roman"/>
          <w:sz w:val="24"/>
          <w:szCs w:val="24"/>
        </w:rPr>
        <w:t>__</w:t>
      </w:r>
      <w:r w:rsidRPr="0086070D">
        <w:rPr>
          <w:rFonts w:ascii="Times New Roman" w:hAnsi="Times New Roman" w:cs="Times New Roman"/>
          <w:sz w:val="24"/>
          <w:szCs w:val="24"/>
        </w:rPr>
        <w:t>г.</w:t>
      </w:r>
    </w:p>
    <w:p w:rsidR="0086070D" w:rsidRPr="0086070D" w:rsidRDefault="0086070D" w:rsidP="0086070D">
      <w:pPr>
        <w:ind w:left="3492"/>
        <w:rPr>
          <w:rFonts w:ascii="Times New Roman" w:hAnsi="Times New Roman" w:cs="Times New Roman"/>
          <w:sz w:val="24"/>
          <w:szCs w:val="24"/>
        </w:rPr>
      </w:pPr>
    </w:p>
    <w:p w:rsidR="008E3D44" w:rsidRDefault="0086070D" w:rsidP="00860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070D"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  <w:r w:rsidR="009161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070D" w:rsidRPr="0086070D" w:rsidRDefault="009161BF" w:rsidP="00860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им. В.В. Куприянова</w:t>
      </w:r>
      <w:r w:rsidR="0086070D" w:rsidRPr="0086070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6070D" w:rsidRPr="0086070D" w:rsidRDefault="0086070D" w:rsidP="00860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6070D">
        <w:rPr>
          <w:rFonts w:ascii="Times New Roman" w:hAnsi="Times New Roman" w:cs="Times New Roman"/>
          <w:sz w:val="36"/>
          <w:szCs w:val="36"/>
        </w:rPr>
        <w:t>Сулукского</w:t>
      </w:r>
      <w:proofErr w:type="spellEnd"/>
      <w:r w:rsidRPr="0086070D">
        <w:rPr>
          <w:rFonts w:ascii="Times New Roman" w:hAnsi="Times New Roman" w:cs="Times New Roman"/>
          <w:sz w:val="36"/>
          <w:szCs w:val="36"/>
        </w:rPr>
        <w:t xml:space="preserve"> сельского поселения </w:t>
      </w:r>
    </w:p>
    <w:p w:rsidR="0086070D" w:rsidRPr="0086070D" w:rsidRDefault="0086070D" w:rsidP="00860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6070D">
        <w:rPr>
          <w:rFonts w:ascii="Times New Roman" w:hAnsi="Times New Roman" w:cs="Times New Roman"/>
          <w:sz w:val="36"/>
          <w:szCs w:val="36"/>
        </w:rPr>
        <w:t>Верхнебуреинского</w:t>
      </w:r>
      <w:proofErr w:type="spellEnd"/>
      <w:r w:rsidRPr="0086070D">
        <w:rPr>
          <w:rFonts w:ascii="Times New Roman" w:hAnsi="Times New Roman" w:cs="Times New Roman"/>
          <w:sz w:val="36"/>
          <w:szCs w:val="36"/>
        </w:rPr>
        <w:t xml:space="preserve"> муниципального района </w:t>
      </w:r>
    </w:p>
    <w:p w:rsidR="0086070D" w:rsidRPr="0086070D" w:rsidRDefault="0086070D" w:rsidP="008607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6070D">
        <w:rPr>
          <w:rFonts w:ascii="Times New Roman" w:hAnsi="Times New Roman" w:cs="Times New Roman"/>
          <w:sz w:val="36"/>
          <w:szCs w:val="36"/>
        </w:rPr>
        <w:t>Хабаровского края</w:t>
      </w:r>
    </w:p>
    <w:p w:rsidR="0086070D" w:rsidRPr="0086070D" w:rsidRDefault="0086070D" w:rsidP="0086070D">
      <w:pPr>
        <w:shd w:val="clear" w:color="auto" w:fill="FFFFFF"/>
        <w:spacing w:after="0"/>
        <w:ind w:right="108"/>
        <w:jc w:val="center"/>
        <w:rPr>
          <w:rFonts w:ascii="Times New Roman" w:hAnsi="Times New Roman" w:cs="Times New Roman"/>
          <w:position w:val="-6"/>
          <w:sz w:val="46"/>
          <w:szCs w:val="46"/>
        </w:rPr>
      </w:pPr>
    </w:p>
    <w:p w:rsidR="0086070D" w:rsidRPr="0086070D" w:rsidRDefault="0086070D" w:rsidP="0086070D">
      <w:pPr>
        <w:shd w:val="clear" w:color="auto" w:fill="FFFFFF"/>
        <w:ind w:right="108"/>
        <w:jc w:val="center"/>
        <w:rPr>
          <w:rFonts w:ascii="Times New Roman" w:hAnsi="Times New Roman" w:cs="Times New Roman"/>
          <w:position w:val="-6"/>
          <w:sz w:val="46"/>
          <w:szCs w:val="46"/>
        </w:rPr>
      </w:pPr>
    </w:p>
    <w:p w:rsidR="0086070D" w:rsidRPr="0086070D" w:rsidRDefault="0086070D" w:rsidP="0086070D">
      <w:pPr>
        <w:shd w:val="clear" w:color="auto" w:fill="FFFFFF"/>
        <w:ind w:right="108"/>
        <w:jc w:val="center"/>
        <w:rPr>
          <w:rFonts w:ascii="Times New Roman" w:hAnsi="Times New Roman" w:cs="Times New Roman"/>
        </w:rPr>
      </w:pPr>
      <w:r w:rsidRPr="0086070D">
        <w:rPr>
          <w:rFonts w:ascii="Times New Roman" w:hAnsi="Times New Roman" w:cs="Times New Roman"/>
          <w:position w:val="-6"/>
          <w:sz w:val="46"/>
          <w:szCs w:val="46"/>
        </w:rPr>
        <w:t>ПОЛОЖЕНИЕ</w:t>
      </w:r>
    </w:p>
    <w:p w:rsidR="0086070D" w:rsidRPr="0086070D" w:rsidRDefault="0086070D" w:rsidP="00A32569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86070D">
        <w:rPr>
          <w:rFonts w:ascii="Times New Roman" w:hAnsi="Times New Roman" w:cs="Times New Roman"/>
          <w:spacing w:val="-6"/>
          <w:sz w:val="46"/>
          <w:szCs w:val="46"/>
        </w:rPr>
        <w:t xml:space="preserve">О </w:t>
      </w:r>
      <w:r w:rsidR="00A32569">
        <w:rPr>
          <w:rFonts w:ascii="Times New Roman" w:hAnsi="Times New Roman" w:cs="Times New Roman"/>
          <w:spacing w:val="-6"/>
          <w:sz w:val="46"/>
          <w:szCs w:val="46"/>
        </w:rPr>
        <w:t>ПСИХОЛОГО-МЕДИКО-ПЕДАГОГИЧЕСКОМ КОНСИЛИУМЕ</w:t>
      </w:r>
    </w:p>
    <w:p w:rsid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P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P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P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Pr="0086070D" w:rsidRDefault="0086070D" w:rsidP="0086070D">
      <w:pPr>
        <w:shd w:val="clear" w:color="auto" w:fill="FFFFFF"/>
        <w:ind w:right="151"/>
        <w:jc w:val="center"/>
        <w:rPr>
          <w:rFonts w:ascii="Times New Roman" w:hAnsi="Times New Roman" w:cs="Times New Roman"/>
          <w:sz w:val="36"/>
          <w:szCs w:val="36"/>
        </w:rPr>
      </w:pPr>
    </w:p>
    <w:p w:rsidR="0086070D" w:rsidRPr="0086070D" w:rsidRDefault="009161BF" w:rsidP="009161BF">
      <w:pPr>
        <w:shd w:val="clear" w:color="auto" w:fill="FFFFFF"/>
        <w:ind w:right="1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2014</w:t>
      </w:r>
      <w:r w:rsidR="0086070D" w:rsidRPr="0086070D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9161BF" w:rsidRDefault="009161BF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 Психолого - медико </w:t>
      </w:r>
      <w:proofErr w:type="gramStart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едагогический консилиум (ПМ</w:t>
      </w:r>
      <w:r w:rsidR="0086070D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школы</w:t>
      </w:r>
      <w:r w:rsidR="0086070D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совещательный орган при администрации школы, предназначенный оказывать содействие эффективности образовательно-воспитательного процесса.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Основная цель ПМПК - выработка, коллективного решения о содержании обучения    и    способах профессионально-педагогического    влия</w:t>
      </w:r>
      <w:r w:rsidR="0086070D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Такие решения принимаются на основе представленных учителями, медицинским работником, социальным педагогом диагностических и  аналитических данных  об особенностях конкретных учащихся,  группыучащихся или класса.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 В состав ПМПК входят постоянные участники - заместитель директора школы по УВР, </w:t>
      </w:r>
      <w:r w:rsidR="0086070D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ВР,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 приглашенные специалисты - врачи, специалисты прав</w:t>
      </w:r>
      <w:r w:rsidR="0091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оохранительных органов, КДН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зависимости от специфики рассматриваемого вопроса.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Общее руководство деятельностью ПМПК осуществляется заместителем директора по УВР.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5A9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ПРИНЦИПЫ ДЕЯТЕЛЬНОСТИ ПМПК</w:t>
      </w:r>
    </w:p>
    <w:p w:rsidR="0086070D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в работе ПМПК являются принципы:                    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уважение личности и опоры на положительные качества ребёнка. Собеседование с учащимися в ходе заседаний нацелены на распознание в одинаковой </w:t>
      </w:r>
      <w:proofErr w:type="gramStart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proofErr w:type="gramEnd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недостатков развития, так и положительного потенциала ребёнка;</w:t>
      </w:r>
    </w:p>
    <w:p w:rsid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закрытости информации; 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конкретизация и обнаружение противоречий трудности развития не должны привести к снижению самооценки учащегося, углубить проблемы взаимоотношения со сверстниками и учителями; 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строго должна соблюдаться тайна психолого - медико-педагогической диагностики; 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психологической патологии, неблагоприятном статусе в коллективе и другие данные, разглашение которых может повредить ребёнку, не подлежат публичному обсуждению вне заседания ПМПК.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070D" w:rsidRPr="00860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ЗАДАЧИ ПСИХОЛОГО - МЕДИКО - ПЕДАГОГИЧЕСКОГО КОНСИЛИУМА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Выявление характера и причины 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отклонений в учении и поведении 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обобщение причин отклонений.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   решение   проблемы   предупреждения   школьной </w:t>
      </w:r>
      <w:proofErr w:type="spellStart"/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   коллективного  решения   о   специфике   содержания образования и обучения для ученика.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Консультации в решении сложных, конфликтных ситуаций.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ФУНКЦИИ ПСИХОЛОГО - МЕДИКО-ПЕДАГОГИЧЕСКОГО КОНСИЛИУМА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4.1. Диагностическая функция: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распознание причин и характера отклонений в поведении и учении;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изучение социальной ситуации развития ребёнка, его положение в коллективе;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потенциальных возможностей и способностей ребёнка.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4.2. 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Реабилитирующая функция:                                                                 </w:t>
      </w:r>
    </w:p>
    <w:p w:rsidR="0086070D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защита интересов ребёнка, попавшего </w:t>
      </w:r>
      <w:bookmarkStart w:id="0" w:name="_GoBack"/>
      <w:bookmarkEnd w:id="0"/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неблагоприятные учебно - воспитательные или семейныеусловия:   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выявление и выработка мер по развитию потенциальных возможностей ребёнка;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  наиболее  оптимальных  форм   обучений,   коррекционного воздействия.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Воспитательная функция: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разработка стратегии педагогического воздействия, на учащегося «группы риска»;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интеграция воспитательных воздействий педагогического коллектива, родителей и сверстников на ученика.</w:t>
      </w: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  ОРГАНИЗАЦИЯ ДЕЯТЕЛЬНОСТИ ПСИХОЛОГО - МЕДИ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 - ПЕДАГОГИЧЕСКОГО КОНСИЛИУМА</w:t>
      </w:r>
    </w:p>
    <w:p w:rsidR="00EE55A9" w:rsidRPr="0086070D" w:rsidRDefault="0086070D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proofErr w:type="gramStart"/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proofErr w:type="gramEnd"/>
      <w:r w:rsidR="00EE55A9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ПМПК проводятся по мере необходимости и готовности диагностических и аналитических материалов, необходимых для решений конкретной психолого - медико - педагогической проблемы.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 Заседание ПМПК может быть созвано его руководителем в экстренном порядке.                                                                                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Заседание ПМПК оформляется протоколом.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Организация заседаний проводится в два этапа:                                      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подготовительный    этап:    сбор,    обобщение    диагностических, </w:t>
      </w:r>
      <w:r w:rsidR="0086070D"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налитических    данных,    формирование   предварительных    выводов и рекомендация;</w:t>
      </w:r>
    </w:p>
    <w:p w:rsid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основной этап: обсуждение аналитических данных и предварительных выводов, выработка коллективных комментарий.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070D" w:rsidRPr="00860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ОБЯЗАННОСТИ УЧАСТНИКОВ ПСИХОЛОГО — МЕДИКО — ПЕДАГОГИЧЕСКОГОКОНСИЛИУМА:</w:t>
      </w:r>
    </w:p>
    <w:p w:rsidR="00EE55A9" w:rsidRPr="0086070D" w:rsidRDefault="00EE55A9" w:rsidP="0086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5954"/>
      </w:tblGrid>
      <w:tr w:rsidR="00EE55A9" w:rsidRPr="0086070D" w:rsidTr="0086070D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EE55A9" w:rsidRPr="0086070D" w:rsidTr="0086070D">
        <w:trPr>
          <w:trHeight w:val="21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ПМПК   (заместитель директора школы по УВР)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ПМПК, определяет его  повестку   и  учащихся, которые обсуждаются   или приглашаются на заседание.                                              Формирует состав участников   для очередного заседания.  Координирует связь, ПМПК с участниками образовательного процесса. Контролирует выполнение рекомендаций ПМПК.</w:t>
            </w:r>
          </w:p>
        </w:tc>
      </w:tr>
      <w:tr w:rsidR="00EE55A9" w:rsidRPr="0086070D" w:rsidTr="0086070D">
        <w:trPr>
          <w:trHeight w:val="33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86070D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характеристики неблагополучных семей (в случае</w:t>
            </w: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 проблем детей, проживающих в таких семьях). Проводит диагностические исследования.</w:t>
            </w:r>
          </w:p>
        </w:tc>
      </w:tr>
      <w:tr w:rsidR="00EE55A9" w:rsidRPr="0086070D" w:rsidTr="0086070D">
        <w:trPr>
          <w:trHeight w:val="338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5A9" w:rsidRPr="0086070D" w:rsidRDefault="00EE55A9" w:rsidP="0086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развернутую педагогическую характеристику учащегося, формулирует педагогические гипотезы, выводы, рекомендации.</w:t>
            </w:r>
          </w:p>
        </w:tc>
      </w:tr>
    </w:tbl>
    <w:p w:rsidR="000655D4" w:rsidRPr="0086070D" w:rsidRDefault="000655D4" w:rsidP="0086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5D4" w:rsidRPr="0086070D" w:rsidSect="00C8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E55A9"/>
    <w:rsid w:val="000655D4"/>
    <w:rsid w:val="003C3D15"/>
    <w:rsid w:val="00572692"/>
    <w:rsid w:val="0086070D"/>
    <w:rsid w:val="008E3D44"/>
    <w:rsid w:val="009161BF"/>
    <w:rsid w:val="009650CC"/>
    <w:rsid w:val="00A32569"/>
    <w:rsid w:val="00BC67A4"/>
    <w:rsid w:val="00C82C87"/>
    <w:rsid w:val="00DB3EFB"/>
    <w:rsid w:val="00EE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RePack by SPecialiST</cp:lastModifiedBy>
  <cp:revision>8</cp:revision>
  <cp:lastPrinted>2012-06-16T21:22:00Z</cp:lastPrinted>
  <dcterms:created xsi:type="dcterms:W3CDTF">2012-06-16T11:01:00Z</dcterms:created>
  <dcterms:modified xsi:type="dcterms:W3CDTF">2014-03-11T14:14:00Z</dcterms:modified>
</cp:coreProperties>
</file>